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51" w:rsidRDefault="008738D1" w:rsidP="008738D1">
      <w:pPr>
        <w:tabs>
          <w:tab w:val="left" w:pos="13626"/>
          <w:tab w:val="right" w:pos="14400"/>
        </w:tabs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Name: _________________________________________________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McSorley</w:t>
      </w:r>
      <w:proofErr w:type="spellEnd"/>
    </w:p>
    <w:p w:rsidR="008738D1" w:rsidRDefault="008738D1" w:rsidP="008738D1">
      <w:pPr>
        <w:tabs>
          <w:tab w:val="left" w:pos="13626"/>
          <w:tab w:val="right" w:pos="14400"/>
        </w:tabs>
        <w:spacing w:after="0" w:line="240" w:lineRule="auto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Literature and Composition II</w:t>
      </w:r>
    </w:p>
    <w:p w:rsidR="008738D1" w:rsidRPr="008738D1" w:rsidRDefault="008738D1" w:rsidP="008738D1">
      <w:pPr>
        <w:tabs>
          <w:tab w:val="left" w:pos="13626"/>
          <w:tab w:val="right" w:pos="14400"/>
        </w:tabs>
        <w:spacing w:after="0" w:line="240" w:lineRule="auto"/>
        <w:rPr>
          <w:rFonts w:asciiTheme="majorHAnsi" w:hAnsiTheme="majorHAnsi"/>
          <w:b/>
          <w:sz w:val="28"/>
        </w:rPr>
      </w:pPr>
    </w:p>
    <w:p w:rsidR="008738D1" w:rsidRPr="008738D1" w:rsidRDefault="008738D1" w:rsidP="008738D1">
      <w:pPr>
        <w:spacing w:after="0"/>
        <w:jc w:val="center"/>
        <w:rPr>
          <w:rFonts w:asciiTheme="majorHAnsi" w:hAnsiTheme="majorHAnsi"/>
          <w:b/>
          <w:sz w:val="28"/>
        </w:rPr>
      </w:pPr>
      <w:r w:rsidRPr="008738D1">
        <w:rPr>
          <w:rFonts w:asciiTheme="majorHAnsi" w:hAnsiTheme="majorHAnsi"/>
          <w:b/>
          <w:sz w:val="28"/>
        </w:rPr>
        <w:t>Analyzing Political Speeches</w:t>
      </w:r>
    </w:p>
    <w:p w:rsidR="008738D1" w:rsidRDefault="008738D1" w:rsidP="008738D1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Martin Luther King Jr. vs. Old Major</w:t>
      </w:r>
    </w:p>
    <w:p w:rsidR="008738D1" w:rsidRDefault="008738D1" w:rsidP="008738D1">
      <w:pPr>
        <w:spacing w:after="0"/>
        <w:jc w:val="center"/>
        <w:rPr>
          <w:rFonts w:asciiTheme="majorHAnsi" w:hAnsiTheme="majorHAnsi"/>
          <w:sz w:val="24"/>
        </w:rPr>
      </w:pPr>
    </w:p>
    <w:p w:rsidR="008738D1" w:rsidRDefault="008738D1" w:rsidP="008738D1">
      <w:pPr>
        <w:spacing w:after="0"/>
        <w:rPr>
          <w:rFonts w:asciiTheme="majorHAnsi" w:hAnsiTheme="majorHAnsi"/>
          <w:sz w:val="24"/>
        </w:rPr>
      </w:pPr>
      <w:r w:rsidRPr="008738D1">
        <w:rPr>
          <w:rFonts w:asciiTheme="majorHAnsi" w:hAnsiTheme="majorHAnsi"/>
          <w:b/>
          <w:sz w:val="24"/>
        </w:rPr>
        <w:t>Part I:</w:t>
      </w:r>
      <w:r>
        <w:rPr>
          <w:rFonts w:asciiTheme="majorHAnsi" w:hAnsiTheme="majorHAnsi"/>
          <w:sz w:val="24"/>
        </w:rPr>
        <w:t xml:space="preserve"> Use the chart below to compare the structure of Martin Luther King Jr.’s speech, “I Have a Dream” with Old Major’s speech from chapter one of </w:t>
      </w:r>
      <w:r w:rsidRPr="00D13F4C">
        <w:rPr>
          <w:rFonts w:asciiTheme="majorHAnsi" w:hAnsiTheme="majorHAnsi"/>
          <w:i/>
          <w:sz w:val="24"/>
        </w:rPr>
        <w:t>Animal Farm</w:t>
      </w:r>
      <w:r>
        <w:rPr>
          <w:rFonts w:asciiTheme="majorHAnsi" w:hAnsiTheme="majorHAnsi"/>
          <w:sz w:val="24"/>
        </w:rPr>
        <w:t>. Find phrases (direct quotes) from each speech that serve as appropriate examples for each box below.</w:t>
      </w:r>
    </w:p>
    <w:p w:rsidR="008738D1" w:rsidRDefault="008738D1" w:rsidP="008738D1">
      <w:pPr>
        <w:spacing w:after="0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3"/>
        <w:gridCol w:w="5211"/>
        <w:gridCol w:w="6276"/>
      </w:tblGrid>
      <w:tr w:rsidR="008738D1" w:rsidTr="00D040DA">
        <w:trPr>
          <w:trHeight w:val="282"/>
        </w:trPr>
        <w:tc>
          <w:tcPr>
            <w:tcW w:w="2913" w:type="dxa"/>
          </w:tcPr>
          <w:p w:rsidR="008738D1" w:rsidRPr="00D040DA" w:rsidRDefault="008738D1" w:rsidP="008738D1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D040DA">
              <w:rPr>
                <w:rFonts w:asciiTheme="majorHAnsi" w:hAnsiTheme="majorHAnsi"/>
                <w:b/>
                <w:i/>
                <w:sz w:val="28"/>
              </w:rPr>
              <w:t>Basic Structure</w:t>
            </w:r>
          </w:p>
        </w:tc>
        <w:tc>
          <w:tcPr>
            <w:tcW w:w="5211" w:type="dxa"/>
          </w:tcPr>
          <w:p w:rsidR="008738D1" w:rsidRPr="00D040DA" w:rsidRDefault="008738D1" w:rsidP="008738D1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D040DA">
              <w:rPr>
                <w:rFonts w:asciiTheme="majorHAnsi" w:hAnsiTheme="majorHAnsi"/>
                <w:b/>
                <w:i/>
                <w:sz w:val="28"/>
              </w:rPr>
              <w:t>I Have a Dream</w:t>
            </w:r>
          </w:p>
        </w:tc>
        <w:tc>
          <w:tcPr>
            <w:tcW w:w="6276" w:type="dxa"/>
          </w:tcPr>
          <w:p w:rsidR="008738D1" w:rsidRPr="00D040DA" w:rsidRDefault="008738D1" w:rsidP="008738D1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D040DA">
              <w:rPr>
                <w:rFonts w:asciiTheme="majorHAnsi" w:hAnsiTheme="majorHAnsi"/>
                <w:b/>
                <w:i/>
                <w:sz w:val="28"/>
              </w:rPr>
              <w:t>Old Major’s Speech</w:t>
            </w:r>
          </w:p>
        </w:tc>
      </w:tr>
      <w:tr w:rsidR="008738D1" w:rsidTr="00D040DA">
        <w:trPr>
          <w:trHeight w:val="3370"/>
        </w:trPr>
        <w:tc>
          <w:tcPr>
            <w:tcW w:w="2913" w:type="dxa"/>
          </w:tcPr>
          <w:p w:rsidR="008738D1" w:rsidRPr="00D040DA" w:rsidRDefault="008738D1" w:rsidP="008738D1">
            <w:pPr>
              <w:rPr>
                <w:rFonts w:asciiTheme="majorHAnsi" w:hAnsiTheme="majorHAnsi"/>
                <w:b/>
                <w:sz w:val="28"/>
              </w:rPr>
            </w:pPr>
            <w:r w:rsidRPr="00D040DA">
              <w:rPr>
                <w:rFonts w:asciiTheme="majorHAnsi" w:hAnsiTheme="majorHAnsi"/>
                <w:b/>
                <w:sz w:val="28"/>
              </w:rPr>
              <w:t>Describe the present situation:</w:t>
            </w:r>
          </w:p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</w:p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Look for who is benefitting from the present conditions.</w:t>
            </w:r>
          </w:p>
        </w:tc>
        <w:tc>
          <w:tcPr>
            <w:tcW w:w="5211" w:type="dxa"/>
          </w:tcPr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276" w:type="dxa"/>
          </w:tcPr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</w:p>
        </w:tc>
      </w:tr>
      <w:tr w:rsidR="008738D1" w:rsidTr="00D040DA">
        <w:trPr>
          <w:trHeight w:val="3646"/>
        </w:trPr>
        <w:tc>
          <w:tcPr>
            <w:tcW w:w="2913" w:type="dxa"/>
          </w:tcPr>
          <w:p w:rsidR="008738D1" w:rsidRPr="00D040DA" w:rsidRDefault="008738D1" w:rsidP="008738D1">
            <w:pPr>
              <w:rPr>
                <w:rFonts w:asciiTheme="majorHAnsi" w:hAnsiTheme="majorHAnsi"/>
                <w:b/>
                <w:sz w:val="28"/>
              </w:rPr>
            </w:pPr>
            <w:r w:rsidRPr="00D040DA">
              <w:rPr>
                <w:rFonts w:asciiTheme="majorHAnsi" w:hAnsiTheme="majorHAnsi"/>
                <w:b/>
                <w:sz w:val="28"/>
              </w:rPr>
              <w:t>Prove unfairness/injustice:</w:t>
            </w:r>
          </w:p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</w:p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Who is suffering under the current conditions?</w:t>
            </w:r>
          </w:p>
        </w:tc>
        <w:tc>
          <w:tcPr>
            <w:tcW w:w="5211" w:type="dxa"/>
          </w:tcPr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276" w:type="dxa"/>
          </w:tcPr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</w:p>
        </w:tc>
      </w:tr>
      <w:tr w:rsidR="008738D1" w:rsidTr="00D040DA">
        <w:trPr>
          <w:trHeight w:val="3370"/>
        </w:trPr>
        <w:tc>
          <w:tcPr>
            <w:tcW w:w="2913" w:type="dxa"/>
          </w:tcPr>
          <w:p w:rsidR="008738D1" w:rsidRPr="00D040DA" w:rsidRDefault="008738D1" w:rsidP="008738D1">
            <w:pPr>
              <w:rPr>
                <w:rFonts w:asciiTheme="majorHAnsi" w:hAnsiTheme="majorHAnsi"/>
                <w:b/>
                <w:sz w:val="28"/>
              </w:rPr>
            </w:pPr>
            <w:r w:rsidRPr="00D040DA">
              <w:rPr>
                <w:rFonts w:asciiTheme="majorHAnsi" w:hAnsiTheme="majorHAnsi"/>
                <w:b/>
                <w:sz w:val="28"/>
              </w:rPr>
              <w:lastRenderedPageBreak/>
              <w:t>Provide a vision of a better way:</w:t>
            </w:r>
          </w:p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</w:p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What would conditions be like if they were fairer than they are now?</w:t>
            </w:r>
          </w:p>
        </w:tc>
        <w:tc>
          <w:tcPr>
            <w:tcW w:w="5211" w:type="dxa"/>
          </w:tcPr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276" w:type="dxa"/>
          </w:tcPr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</w:p>
        </w:tc>
      </w:tr>
      <w:tr w:rsidR="008738D1" w:rsidTr="00D040DA">
        <w:trPr>
          <w:trHeight w:val="3646"/>
        </w:trPr>
        <w:tc>
          <w:tcPr>
            <w:tcW w:w="2913" w:type="dxa"/>
          </w:tcPr>
          <w:p w:rsidR="008738D1" w:rsidRPr="00D040DA" w:rsidRDefault="008738D1" w:rsidP="008738D1">
            <w:pPr>
              <w:rPr>
                <w:rFonts w:asciiTheme="majorHAnsi" w:hAnsiTheme="majorHAnsi"/>
                <w:b/>
                <w:sz w:val="28"/>
              </w:rPr>
            </w:pPr>
            <w:r w:rsidRPr="00D040DA">
              <w:rPr>
                <w:rFonts w:asciiTheme="majorHAnsi" w:hAnsiTheme="majorHAnsi"/>
                <w:b/>
                <w:sz w:val="28"/>
              </w:rPr>
              <w:t>Call for action:</w:t>
            </w:r>
          </w:p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</w:p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What must be done in order to achieve fairer conditions?</w:t>
            </w:r>
          </w:p>
        </w:tc>
        <w:tc>
          <w:tcPr>
            <w:tcW w:w="5211" w:type="dxa"/>
          </w:tcPr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276" w:type="dxa"/>
          </w:tcPr>
          <w:p w:rsidR="008738D1" w:rsidRDefault="008738D1" w:rsidP="008738D1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8738D1" w:rsidRDefault="008738D1" w:rsidP="008738D1">
      <w:pPr>
        <w:rPr>
          <w:rFonts w:asciiTheme="majorHAnsi" w:hAnsiTheme="majorHAnsi"/>
          <w:sz w:val="24"/>
        </w:rPr>
      </w:pPr>
    </w:p>
    <w:p w:rsidR="00D040DA" w:rsidRDefault="00D040DA" w:rsidP="008738D1">
      <w:pPr>
        <w:rPr>
          <w:rFonts w:asciiTheme="majorHAnsi" w:hAnsiTheme="majorHAnsi"/>
          <w:b/>
          <w:sz w:val="28"/>
        </w:rPr>
      </w:pPr>
    </w:p>
    <w:p w:rsidR="00D040DA" w:rsidRDefault="00D040DA" w:rsidP="008738D1">
      <w:pPr>
        <w:rPr>
          <w:rFonts w:asciiTheme="majorHAnsi" w:hAnsiTheme="majorHAnsi"/>
          <w:b/>
          <w:sz w:val="28"/>
        </w:rPr>
      </w:pPr>
    </w:p>
    <w:p w:rsidR="00D040DA" w:rsidRDefault="00D040DA" w:rsidP="008738D1">
      <w:pPr>
        <w:rPr>
          <w:rFonts w:asciiTheme="majorHAnsi" w:hAnsiTheme="majorHAnsi"/>
          <w:b/>
          <w:sz w:val="28"/>
        </w:rPr>
      </w:pPr>
    </w:p>
    <w:p w:rsidR="00D040DA" w:rsidRDefault="00D040DA" w:rsidP="008738D1">
      <w:pPr>
        <w:rPr>
          <w:rFonts w:asciiTheme="majorHAnsi" w:hAnsiTheme="majorHAnsi"/>
          <w:b/>
          <w:sz w:val="28"/>
        </w:rPr>
      </w:pPr>
    </w:p>
    <w:p w:rsidR="00D040DA" w:rsidRDefault="00D040DA" w:rsidP="008738D1">
      <w:pPr>
        <w:rPr>
          <w:rFonts w:asciiTheme="majorHAnsi" w:hAnsiTheme="majorHAnsi"/>
          <w:b/>
          <w:sz w:val="28"/>
        </w:rPr>
      </w:pPr>
    </w:p>
    <w:p w:rsidR="00D040DA" w:rsidRDefault="00D040DA" w:rsidP="008738D1">
      <w:pPr>
        <w:rPr>
          <w:rFonts w:asciiTheme="majorHAnsi" w:hAnsiTheme="majorHAnsi"/>
          <w:b/>
          <w:sz w:val="28"/>
        </w:rPr>
      </w:pPr>
    </w:p>
    <w:p w:rsidR="008738D1" w:rsidRDefault="008738D1" w:rsidP="008738D1">
      <w:pPr>
        <w:rPr>
          <w:rFonts w:asciiTheme="majorHAnsi" w:hAnsiTheme="majorHAnsi"/>
          <w:sz w:val="24"/>
        </w:rPr>
      </w:pPr>
      <w:r w:rsidRPr="00D040DA">
        <w:rPr>
          <w:rFonts w:asciiTheme="majorHAnsi" w:hAnsiTheme="majorHAnsi"/>
          <w:b/>
          <w:sz w:val="28"/>
        </w:rPr>
        <w:lastRenderedPageBreak/>
        <w:t>Part II:</w:t>
      </w:r>
      <w:r w:rsidRPr="00D040DA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4"/>
        </w:rPr>
        <w:t xml:space="preserve">Now compare the rhetorical devices used in both speeches. Find examples of each and place them in the appropriate box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5257"/>
        <w:gridCol w:w="6218"/>
      </w:tblGrid>
      <w:tr w:rsidR="008738D1" w:rsidTr="00D040DA">
        <w:trPr>
          <w:trHeight w:val="265"/>
        </w:trPr>
        <w:tc>
          <w:tcPr>
            <w:tcW w:w="2828" w:type="dxa"/>
          </w:tcPr>
          <w:p w:rsidR="008738D1" w:rsidRPr="00D040DA" w:rsidRDefault="008738D1" w:rsidP="003241B0">
            <w:pPr>
              <w:rPr>
                <w:rFonts w:asciiTheme="majorHAnsi" w:hAnsiTheme="majorHAnsi"/>
                <w:b/>
                <w:sz w:val="28"/>
              </w:rPr>
            </w:pPr>
            <w:r w:rsidRPr="00D040DA">
              <w:rPr>
                <w:rFonts w:asciiTheme="majorHAnsi" w:hAnsiTheme="majorHAnsi"/>
                <w:b/>
                <w:sz w:val="28"/>
              </w:rPr>
              <w:t>Rhetorical Devices</w:t>
            </w:r>
          </w:p>
        </w:tc>
        <w:tc>
          <w:tcPr>
            <w:tcW w:w="5257" w:type="dxa"/>
          </w:tcPr>
          <w:p w:rsidR="008738D1" w:rsidRPr="00D040DA" w:rsidRDefault="008738D1" w:rsidP="003241B0">
            <w:pPr>
              <w:rPr>
                <w:rFonts w:asciiTheme="majorHAnsi" w:hAnsiTheme="majorHAnsi"/>
                <w:b/>
                <w:sz w:val="28"/>
              </w:rPr>
            </w:pPr>
            <w:r w:rsidRPr="00D040DA">
              <w:rPr>
                <w:rFonts w:asciiTheme="majorHAnsi" w:hAnsiTheme="majorHAnsi"/>
                <w:b/>
                <w:sz w:val="28"/>
              </w:rPr>
              <w:t>I Have a Dream</w:t>
            </w:r>
          </w:p>
        </w:tc>
        <w:tc>
          <w:tcPr>
            <w:tcW w:w="6218" w:type="dxa"/>
          </w:tcPr>
          <w:p w:rsidR="008738D1" w:rsidRPr="00D040DA" w:rsidRDefault="008738D1" w:rsidP="003241B0">
            <w:pPr>
              <w:rPr>
                <w:rFonts w:asciiTheme="majorHAnsi" w:hAnsiTheme="majorHAnsi"/>
                <w:b/>
                <w:sz w:val="28"/>
              </w:rPr>
            </w:pPr>
            <w:r w:rsidRPr="00D040DA">
              <w:rPr>
                <w:rFonts w:asciiTheme="majorHAnsi" w:hAnsiTheme="majorHAnsi"/>
                <w:b/>
                <w:sz w:val="28"/>
              </w:rPr>
              <w:t>Old Major’s Speech</w:t>
            </w:r>
          </w:p>
        </w:tc>
      </w:tr>
      <w:tr w:rsidR="008738D1" w:rsidTr="00D040DA">
        <w:trPr>
          <w:trHeight w:val="3165"/>
        </w:trPr>
        <w:tc>
          <w:tcPr>
            <w:tcW w:w="2828" w:type="dxa"/>
          </w:tcPr>
          <w:p w:rsidR="008738D1" w:rsidRPr="00D040DA" w:rsidRDefault="008738D1" w:rsidP="008738D1">
            <w:pPr>
              <w:rPr>
                <w:rFonts w:asciiTheme="majorHAnsi" w:hAnsiTheme="majorHAnsi"/>
                <w:b/>
                <w:sz w:val="24"/>
              </w:rPr>
            </w:pPr>
            <w:r w:rsidRPr="00D040DA">
              <w:rPr>
                <w:rFonts w:asciiTheme="majorHAnsi" w:hAnsiTheme="majorHAnsi"/>
                <w:b/>
                <w:sz w:val="28"/>
              </w:rPr>
              <w:t>Alliteration</w:t>
            </w:r>
            <w:r w:rsidR="00D040DA" w:rsidRPr="00D040DA">
              <w:rPr>
                <w:rFonts w:asciiTheme="majorHAnsi" w:hAnsiTheme="majorHAnsi"/>
                <w:b/>
                <w:sz w:val="28"/>
              </w:rPr>
              <w:t>:</w:t>
            </w:r>
          </w:p>
          <w:p w:rsidR="00D040DA" w:rsidRDefault="00D040DA" w:rsidP="008738D1">
            <w:pPr>
              <w:rPr>
                <w:rFonts w:asciiTheme="majorHAnsi" w:hAnsiTheme="majorHAnsi"/>
                <w:sz w:val="24"/>
              </w:rPr>
            </w:pPr>
          </w:p>
          <w:p w:rsidR="00D040DA" w:rsidRDefault="00D040DA" w:rsidP="008738D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Examples of repetition of sounds.</w:t>
            </w:r>
          </w:p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257" w:type="dxa"/>
          </w:tcPr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218" w:type="dxa"/>
          </w:tcPr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</w:p>
        </w:tc>
      </w:tr>
      <w:tr w:rsidR="008738D1" w:rsidTr="00D040DA">
        <w:trPr>
          <w:trHeight w:val="3424"/>
        </w:trPr>
        <w:tc>
          <w:tcPr>
            <w:tcW w:w="2828" w:type="dxa"/>
          </w:tcPr>
          <w:p w:rsidR="008738D1" w:rsidRPr="00D040DA" w:rsidRDefault="008738D1" w:rsidP="003241B0">
            <w:pPr>
              <w:rPr>
                <w:rFonts w:asciiTheme="majorHAnsi" w:hAnsiTheme="majorHAnsi"/>
                <w:b/>
                <w:sz w:val="28"/>
              </w:rPr>
            </w:pPr>
            <w:r w:rsidRPr="00D040DA">
              <w:rPr>
                <w:rFonts w:asciiTheme="majorHAnsi" w:hAnsiTheme="majorHAnsi"/>
                <w:b/>
                <w:sz w:val="28"/>
              </w:rPr>
              <w:t>Repetition:</w:t>
            </w:r>
          </w:p>
          <w:p w:rsidR="00D040DA" w:rsidRDefault="00D040DA" w:rsidP="003241B0">
            <w:pPr>
              <w:rPr>
                <w:rFonts w:asciiTheme="majorHAnsi" w:hAnsiTheme="majorHAnsi"/>
                <w:sz w:val="24"/>
              </w:rPr>
            </w:pPr>
          </w:p>
          <w:p w:rsidR="00D040DA" w:rsidRDefault="00D040DA" w:rsidP="003241B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Key words or phrases that are repeated for emphasis.</w:t>
            </w:r>
          </w:p>
        </w:tc>
        <w:tc>
          <w:tcPr>
            <w:tcW w:w="5257" w:type="dxa"/>
          </w:tcPr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218" w:type="dxa"/>
          </w:tcPr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</w:p>
        </w:tc>
      </w:tr>
      <w:tr w:rsidR="008738D1" w:rsidTr="00D040DA">
        <w:trPr>
          <w:trHeight w:val="3165"/>
        </w:trPr>
        <w:tc>
          <w:tcPr>
            <w:tcW w:w="2828" w:type="dxa"/>
          </w:tcPr>
          <w:p w:rsidR="008738D1" w:rsidRPr="00D040DA" w:rsidRDefault="008738D1" w:rsidP="003241B0">
            <w:pPr>
              <w:rPr>
                <w:rFonts w:asciiTheme="majorHAnsi" w:hAnsiTheme="majorHAnsi"/>
                <w:b/>
                <w:sz w:val="28"/>
              </w:rPr>
            </w:pPr>
            <w:r w:rsidRPr="00D040DA">
              <w:rPr>
                <w:rFonts w:asciiTheme="majorHAnsi" w:hAnsiTheme="majorHAnsi"/>
                <w:b/>
                <w:sz w:val="28"/>
              </w:rPr>
              <w:t>Metaphor:</w:t>
            </w:r>
          </w:p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</w:p>
          <w:p w:rsidR="008738D1" w:rsidRDefault="00D040DA" w:rsidP="003241B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List comparisons that help </w:t>
            </w:r>
            <w:r w:rsidR="00D13F4C">
              <w:rPr>
                <w:rFonts w:asciiTheme="majorHAnsi" w:hAnsiTheme="majorHAnsi"/>
                <w:sz w:val="24"/>
              </w:rPr>
              <w:t>listeners</w:t>
            </w:r>
            <w:r>
              <w:rPr>
                <w:rFonts w:asciiTheme="majorHAnsi" w:hAnsiTheme="majorHAnsi"/>
                <w:sz w:val="24"/>
              </w:rPr>
              <w:t xml:space="preserve"> “envision” meaning. </w:t>
            </w:r>
            <w:bookmarkStart w:id="0" w:name="_GoBack"/>
            <w:bookmarkEnd w:id="0"/>
          </w:p>
        </w:tc>
        <w:tc>
          <w:tcPr>
            <w:tcW w:w="5257" w:type="dxa"/>
          </w:tcPr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218" w:type="dxa"/>
          </w:tcPr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</w:p>
        </w:tc>
      </w:tr>
      <w:tr w:rsidR="008738D1" w:rsidTr="00D040DA">
        <w:trPr>
          <w:trHeight w:val="3424"/>
        </w:trPr>
        <w:tc>
          <w:tcPr>
            <w:tcW w:w="2828" w:type="dxa"/>
          </w:tcPr>
          <w:p w:rsidR="008738D1" w:rsidRPr="00D040DA" w:rsidRDefault="008738D1" w:rsidP="003241B0">
            <w:pPr>
              <w:rPr>
                <w:rFonts w:asciiTheme="majorHAnsi" w:hAnsiTheme="majorHAnsi"/>
                <w:b/>
                <w:sz w:val="28"/>
              </w:rPr>
            </w:pPr>
            <w:r w:rsidRPr="00D040DA">
              <w:rPr>
                <w:rFonts w:asciiTheme="majorHAnsi" w:hAnsiTheme="majorHAnsi"/>
                <w:b/>
                <w:sz w:val="28"/>
              </w:rPr>
              <w:lastRenderedPageBreak/>
              <w:t>Rhetorical Questions:</w:t>
            </w:r>
          </w:p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</w:p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List questions that are for effect rather than to be actually answered.</w:t>
            </w:r>
          </w:p>
        </w:tc>
        <w:tc>
          <w:tcPr>
            <w:tcW w:w="5257" w:type="dxa"/>
          </w:tcPr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218" w:type="dxa"/>
          </w:tcPr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</w:p>
        </w:tc>
      </w:tr>
      <w:tr w:rsidR="008738D1" w:rsidTr="00D040DA">
        <w:trPr>
          <w:trHeight w:val="3424"/>
        </w:trPr>
        <w:tc>
          <w:tcPr>
            <w:tcW w:w="2828" w:type="dxa"/>
          </w:tcPr>
          <w:p w:rsidR="008738D1" w:rsidRPr="00D040DA" w:rsidRDefault="008738D1" w:rsidP="003241B0">
            <w:pPr>
              <w:rPr>
                <w:rFonts w:asciiTheme="majorHAnsi" w:hAnsiTheme="majorHAnsi"/>
                <w:b/>
                <w:sz w:val="28"/>
              </w:rPr>
            </w:pPr>
            <w:r w:rsidRPr="00D040DA">
              <w:rPr>
                <w:rFonts w:asciiTheme="majorHAnsi" w:hAnsiTheme="majorHAnsi"/>
                <w:b/>
                <w:sz w:val="28"/>
              </w:rPr>
              <w:t>Allusion:</w:t>
            </w:r>
          </w:p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</w:p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Find historical or literary references.</w:t>
            </w:r>
          </w:p>
        </w:tc>
        <w:tc>
          <w:tcPr>
            <w:tcW w:w="5257" w:type="dxa"/>
          </w:tcPr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218" w:type="dxa"/>
          </w:tcPr>
          <w:p w:rsidR="008738D1" w:rsidRDefault="008738D1" w:rsidP="003241B0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8738D1" w:rsidRPr="008738D1" w:rsidRDefault="008738D1" w:rsidP="008738D1">
      <w:pPr>
        <w:rPr>
          <w:rFonts w:asciiTheme="majorHAnsi" w:hAnsiTheme="majorHAnsi"/>
          <w:sz w:val="24"/>
        </w:rPr>
      </w:pPr>
    </w:p>
    <w:sectPr w:rsidR="008738D1" w:rsidRPr="008738D1" w:rsidSect="008738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D1"/>
    <w:rsid w:val="008738D1"/>
    <w:rsid w:val="00CD6251"/>
    <w:rsid w:val="00D040DA"/>
    <w:rsid w:val="00D1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McSorley</dc:creator>
  <cp:keywords/>
  <dc:description/>
  <cp:lastModifiedBy>Maria McSorley</cp:lastModifiedBy>
  <cp:revision>2</cp:revision>
  <cp:lastPrinted>2013-09-30T11:20:00Z</cp:lastPrinted>
  <dcterms:created xsi:type="dcterms:W3CDTF">2013-02-25T20:16:00Z</dcterms:created>
  <dcterms:modified xsi:type="dcterms:W3CDTF">2013-09-30T11:21:00Z</dcterms:modified>
</cp:coreProperties>
</file>